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B64" w:rsidRDefault="00DC7B64">
      <w:pPr>
        <w:rPr>
          <w:rFonts w:ascii="Verdana" w:hAnsi="Verdana"/>
          <w:sz w:val="19"/>
          <w:szCs w:val="19"/>
          <w:lang w:val="es-PR"/>
        </w:rPr>
      </w:pPr>
    </w:p>
    <w:p w:rsidR="00AD7C3E" w:rsidRPr="00C27B7A" w:rsidRDefault="00471501" w:rsidP="005E09F4">
      <w:pPr>
        <w:rPr>
          <w:rFonts w:ascii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hAnsi="Times New Roman" w:cs="Times New Roman"/>
          <w:sz w:val="24"/>
          <w:szCs w:val="24"/>
          <w:lang w:val="es-PR"/>
        </w:rPr>
        <w:t>La n</w:t>
      </w:r>
      <w:r w:rsidR="00B67DA4" w:rsidRPr="00C27B7A">
        <w:rPr>
          <w:rFonts w:ascii="Times New Roman" w:hAnsi="Times New Roman" w:cs="Times New Roman"/>
          <w:sz w:val="24"/>
          <w:szCs w:val="24"/>
          <w:lang w:val="es-PR"/>
        </w:rPr>
        <w:t>aturaleza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de</w:t>
      </w:r>
      <w:r w:rsidR="001632C4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nuestro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repositorio es de</w:t>
      </w:r>
      <w:r w:rsidR="00B67DA4" w:rsidRPr="00C27B7A">
        <w:rPr>
          <w:rStyle w:val="Emphasis"/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67DA4" w:rsidRPr="00C27B7A">
        <w:rPr>
          <w:rStyle w:val="Emphasis"/>
          <w:rFonts w:ascii="Times New Roman" w:hAnsi="Times New Roman" w:cs="Times New Roman"/>
          <w:i w:val="0"/>
          <w:sz w:val="24"/>
          <w:szCs w:val="24"/>
          <w:lang w:val="es-PR"/>
        </w:rPr>
        <w:t>archivo</w:t>
      </w:r>
      <w:r w:rsidR="00B0522B" w:rsidRPr="00C27B7A">
        <w:rPr>
          <w:rStyle w:val="Emphasis"/>
          <w:rFonts w:ascii="Times New Roman" w:hAnsi="Times New Roman" w:cs="Times New Roman"/>
          <w:i w:val="0"/>
          <w:sz w:val="24"/>
          <w:szCs w:val="24"/>
          <w:lang w:val="es-PR"/>
        </w:rPr>
        <w:t xml:space="preserve">. </w:t>
      </w:r>
      <w:r w:rsidR="00947C16" w:rsidRPr="00C27B7A">
        <w:rPr>
          <w:rStyle w:val="Emphasis"/>
          <w:rFonts w:ascii="Times New Roman" w:hAnsi="Times New Roman" w:cs="Times New Roman"/>
          <w:i w:val="0"/>
          <w:sz w:val="24"/>
          <w:szCs w:val="24"/>
          <w:lang w:val="es-PR"/>
        </w:rPr>
        <w:t>El nuestro es u</w:t>
      </w:r>
      <w:r w:rsidR="00B0522B" w:rsidRPr="00C27B7A">
        <w:rPr>
          <w:rStyle w:val="Emphasis"/>
          <w:rFonts w:ascii="Times New Roman" w:hAnsi="Times New Roman" w:cs="Times New Roman"/>
          <w:i w:val="0"/>
          <w:sz w:val="24"/>
          <w:szCs w:val="24"/>
          <w:lang w:val="es-PR"/>
        </w:rPr>
        <w:t>n repositorio</w:t>
      </w:r>
      <w:r w:rsidR="00D74863" w:rsidRPr="00C27B7A">
        <w:rPr>
          <w:rStyle w:val="Emphasis"/>
          <w:rFonts w:ascii="Times New Roman" w:hAnsi="Times New Roman" w:cs="Times New Roman"/>
          <w:i w:val="0"/>
          <w:sz w:val="24"/>
          <w:szCs w:val="24"/>
          <w:lang w:val="es-PR"/>
        </w:rPr>
        <w:t xml:space="preserve"> d</w:t>
      </w:r>
      <w:r w:rsidR="00B67DA4" w:rsidRPr="00C27B7A">
        <w:rPr>
          <w:rFonts w:ascii="Times New Roman" w:hAnsi="Times New Roman" w:cs="Times New Roman"/>
          <w:sz w:val="24"/>
          <w:szCs w:val="24"/>
          <w:lang w:val="es-PR"/>
        </w:rPr>
        <w:t>edicad</w:t>
      </w:r>
      <w:r w:rsidR="00D74863" w:rsidRPr="00C27B7A">
        <w:rPr>
          <w:rFonts w:ascii="Times New Roman" w:hAnsi="Times New Roman" w:cs="Times New Roman"/>
          <w:sz w:val="24"/>
          <w:szCs w:val="24"/>
          <w:lang w:val="es-PR"/>
        </w:rPr>
        <w:t>o</w:t>
      </w:r>
      <w:r w:rsidR="00B67DA4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a la preservación y permanencia en el tiempo de los documentos</w:t>
      </w:r>
      <w:r w:rsidR="00D74863" w:rsidRPr="00C27B7A">
        <w:rPr>
          <w:rFonts w:ascii="Times New Roman" w:hAnsi="Times New Roman" w:cs="Times New Roman"/>
          <w:sz w:val="24"/>
          <w:szCs w:val="24"/>
          <w:lang w:val="es-PR"/>
        </w:rPr>
        <w:t>.</w:t>
      </w:r>
      <w:r w:rsidR="00A734A4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 </w:t>
      </w:r>
      <w:r w:rsidR="006266C1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Se crea para gestionar, preservar y ofrecer acceso libre a nuestros fondos documentales. </w:t>
      </w:r>
      <w:r w:rsidR="00D816F0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Su objetivo es almacenar, describir, gestionar documentos electrónicos y distribuirlos en </w:t>
      </w:r>
      <w:r w:rsidR="00D6076F" w:rsidRPr="00C27B7A">
        <w:rPr>
          <w:rFonts w:ascii="Times New Roman" w:hAnsi="Times New Roman" w:cs="Times New Roman"/>
          <w:sz w:val="24"/>
          <w:szCs w:val="24"/>
          <w:lang w:val="es-PR"/>
        </w:rPr>
        <w:t>la</w:t>
      </w:r>
      <w:r w:rsidR="00D816F0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Web por medio de un sistema de búsqueda y recuperación de la información.</w:t>
      </w:r>
      <w:r w:rsidR="00A3572D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</w:p>
    <w:p w:rsidR="008B11A5" w:rsidRPr="00C27B7A" w:rsidRDefault="009E2634" w:rsidP="005E09F4">
      <w:pPr>
        <w:rPr>
          <w:rStyle w:val="Emphasis"/>
          <w:rFonts w:ascii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Los </w:t>
      </w:r>
      <w:r w:rsidR="00D11453" w:rsidRPr="00C27B7A">
        <w:rPr>
          <w:rFonts w:ascii="Times New Roman" w:hAnsi="Times New Roman" w:cs="Times New Roman"/>
          <w:sz w:val="24"/>
          <w:szCs w:val="24"/>
          <w:lang w:val="es-PR"/>
        </w:rPr>
        <w:t>objetos digitales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806CCC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que se depositan en el repositorio 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>debe</w:t>
      </w:r>
      <w:bookmarkStart w:id="0" w:name="_GoBack"/>
      <w:bookmarkEnd w:id="0"/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producirlos, enviarlos o patrocinarlos la institución</w:t>
      </w:r>
      <w:r w:rsidR="00173543" w:rsidRPr="00C27B7A">
        <w:rPr>
          <w:rFonts w:ascii="Times New Roman" w:hAnsi="Times New Roman" w:cs="Times New Roman"/>
          <w:sz w:val="24"/>
          <w:szCs w:val="24"/>
          <w:lang w:val="es-PR"/>
        </w:rPr>
        <w:t>. D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>eben ser científicos u orientados a la investigación, no deben ser efímeros y deben estar en formato digital</w:t>
      </w:r>
      <w:r w:rsidR="003522E0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a texto completo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>.</w:t>
      </w:r>
      <w:r w:rsidR="005E09F4" w:rsidRPr="00C27B7A">
        <w:rPr>
          <w:rStyle w:val="Emphasis"/>
          <w:rFonts w:ascii="Times New Roman" w:hAnsi="Times New Roman" w:cs="Times New Roman"/>
          <w:sz w:val="24"/>
          <w:szCs w:val="24"/>
          <w:lang w:val="es-PR"/>
        </w:rPr>
        <w:t xml:space="preserve"> </w:t>
      </w:r>
    </w:p>
    <w:p w:rsidR="008B7FD2" w:rsidRPr="00C27B7A" w:rsidRDefault="00301F2A" w:rsidP="008B7FD2">
      <w:pPr>
        <w:rPr>
          <w:rFonts w:ascii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hAnsi="Times New Roman" w:cs="Times New Roman"/>
          <w:sz w:val="24"/>
          <w:szCs w:val="24"/>
          <w:lang w:val="es-PR"/>
        </w:rPr>
        <w:t>Lo</w:t>
      </w:r>
      <w:r w:rsidR="00307825" w:rsidRPr="00C27B7A">
        <w:rPr>
          <w:rFonts w:ascii="Times New Roman" w:hAnsi="Times New Roman" w:cs="Times New Roman"/>
          <w:sz w:val="24"/>
          <w:szCs w:val="24"/>
          <w:lang w:val="es-PR"/>
        </w:rPr>
        <w:t>s</w:t>
      </w:r>
      <w:r w:rsidR="00033719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tipos de documentos que deposita</w:t>
      </w:r>
      <w:r w:rsidR="00947C16" w:rsidRPr="00C27B7A">
        <w:rPr>
          <w:rFonts w:ascii="Times New Roman" w:hAnsi="Times New Roman" w:cs="Times New Roman"/>
          <w:sz w:val="24"/>
          <w:szCs w:val="24"/>
          <w:lang w:val="es-PR"/>
        </w:rPr>
        <w:t>mos</w:t>
      </w:r>
      <w:r w:rsidR="00307825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033719" w:rsidRPr="00C27B7A">
        <w:rPr>
          <w:rFonts w:ascii="Times New Roman" w:hAnsi="Times New Roman" w:cs="Times New Roman"/>
          <w:sz w:val="24"/>
          <w:szCs w:val="24"/>
          <w:lang w:val="es-PR"/>
        </w:rPr>
        <w:t>en el repositorio</w:t>
      </w:r>
      <w:r w:rsidR="00307825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responden a su naturaleza de archivo</w:t>
      </w:r>
      <w:r w:rsidR="00033719" w:rsidRPr="00C27B7A">
        <w:rPr>
          <w:rFonts w:ascii="Times New Roman" w:hAnsi="Times New Roman" w:cs="Times New Roman"/>
          <w:sz w:val="24"/>
          <w:szCs w:val="24"/>
          <w:lang w:val="es-PR"/>
        </w:rPr>
        <w:t>.</w:t>
      </w:r>
      <w:r w:rsidR="00BC5E65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Los contenidos son textuales</w:t>
      </w:r>
      <w:r w:rsidR="00F5429B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y gráficos</w:t>
      </w:r>
      <w:r w:rsidR="004D08AE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. </w:t>
      </w:r>
      <w:r w:rsidR="00947C16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Contiene </w:t>
      </w:r>
      <w:r w:rsidR="0011510C" w:rsidRPr="00C27B7A">
        <w:rPr>
          <w:rFonts w:ascii="Times New Roman" w:hAnsi="Times New Roman" w:cs="Times New Roman"/>
          <w:sz w:val="24"/>
          <w:szCs w:val="24"/>
          <w:lang w:val="es-PR"/>
        </w:rPr>
        <w:t>el</w:t>
      </w:r>
      <w:r w:rsidR="00947C16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fondo documental, </w:t>
      </w:r>
      <w:r w:rsidR="0011510C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fondo </w:t>
      </w:r>
      <w:r w:rsidR="00947C16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museográfico, </w:t>
      </w:r>
      <w:r w:rsidR="0011510C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y las </w:t>
      </w:r>
      <w:r w:rsidR="00947C16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colecciones de recortes de periódicos y fotografías del doctor Antonio Fernós Isern. </w:t>
      </w:r>
      <w:r w:rsidR="004D08AE" w:rsidRPr="00C27B7A">
        <w:rPr>
          <w:rFonts w:ascii="Times New Roman" w:hAnsi="Times New Roman" w:cs="Times New Roman"/>
          <w:sz w:val="24"/>
          <w:szCs w:val="24"/>
          <w:lang w:val="es-PR"/>
        </w:rPr>
        <w:t>Como en la</w:t>
      </w:r>
      <w:r w:rsidR="006F1D82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gran</w:t>
      </w:r>
      <w:r w:rsidR="004D08AE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mayoría de los repositorios, l</w:t>
      </w:r>
      <w:r w:rsidR="008B7FD2" w:rsidRPr="00C27B7A">
        <w:rPr>
          <w:rFonts w:ascii="Times New Roman" w:hAnsi="Times New Roman" w:cs="Times New Roman"/>
          <w:sz w:val="24"/>
          <w:szCs w:val="24"/>
          <w:lang w:val="es-PR"/>
        </w:rPr>
        <w:t>as políticas de preservación digital no están definidas.</w:t>
      </w:r>
    </w:p>
    <w:p w:rsidR="006916CB" w:rsidRPr="00C27B7A" w:rsidRDefault="00EE5196" w:rsidP="00C53406">
      <w:pPr>
        <w:rPr>
          <w:rFonts w:ascii="Times New Roman" w:hAnsi="Times New Roman" w:cs="Times New Roman"/>
          <w:sz w:val="24"/>
          <w:szCs w:val="24"/>
          <w:lang w:val="es-PR"/>
        </w:rPr>
      </w:pPr>
      <w:r w:rsidRPr="00C27B7A">
        <w:rPr>
          <w:rStyle w:val="Emphasis"/>
          <w:rFonts w:ascii="Times New Roman" w:hAnsi="Times New Roman" w:cs="Times New Roman"/>
          <w:i w:val="0"/>
          <w:sz w:val="24"/>
          <w:szCs w:val="24"/>
          <w:lang w:val="es-PR"/>
        </w:rPr>
        <w:t>L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>os procedimientos para el envío y ar</w:t>
      </w:r>
      <w:r w:rsidR="006916CB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chivo de los 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>documentos están ligados a la naturaleza y propósito del repositorio</w:t>
      </w:r>
      <w:r w:rsidR="006916CB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. </w:t>
      </w:r>
      <w:r w:rsidR="00507A2B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Debido a la otorgación de un acceso único por parte de los administradores del servidor en San Germán, la bibliotecaria a cargo de los fondos documentales realiza el trabajo de envío y archivo. </w:t>
      </w:r>
    </w:p>
    <w:p w:rsidR="00D973F6" w:rsidRPr="00C27B7A" w:rsidRDefault="00685FBD" w:rsidP="00BB7E2F">
      <w:pPr>
        <w:rPr>
          <w:rFonts w:ascii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Se almacena a base de comunidades y colecciones. </w:t>
      </w:r>
      <w:r w:rsidR="00367864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Los metadatos se 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ingresan y registran en </w:t>
      </w:r>
      <w:r w:rsidR="008873B1" w:rsidRPr="00C27B7A">
        <w:rPr>
          <w:rFonts w:ascii="Times New Roman" w:hAnsi="Times New Roman" w:cs="Times New Roman"/>
          <w:sz w:val="24"/>
          <w:szCs w:val="24"/>
          <w:lang w:val="es-PR"/>
        </w:rPr>
        <w:t>formato Dublin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Core. </w:t>
      </w:r>
      <w:r w:rsidR="00D50CE3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En </w:t>
      </w:r>
      <w:r w:rsidR="008841BB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>cuando a las políticas de uso</w:t>
      </w:r>
      <w:r w:rsidR="00C16C55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 de los </w:t>
      </w:r>
      <w:r w:rsidR="008841BB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>metadatos</w:t>
      </w:r>
      <w:r w:rsidR="00932E03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>,</w:t>
      </w:r>
      <w:r w:rsidR="00EA675F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cualquiera puede acceder a ellos libre de cargo.</w:t>
      </w:r>
      <w:r w:rsidR="00D973F6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3E0341" w:rsidRPr="00C27B7A">
        <w:rPr>
          <w:rFonts w:ascii="Times New Roman" w:hAnsi="Times New Roman" w:cs="Times New Roman"/>
          <w:sz w:val="24"/>
          <w:szCs w:val="24"/>
          <w:lang w:val="es-PR"/>
        </w:rPr>
        <w:t>De igual forma, c</w:t>
      </w:r>
      <w:r w:rsidR="00DB2084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ualquiera puede acceder a los textos completos libre de cargo. </w:t>
      </w:r>
    </w:p>
    <w:p w:rsidR="00A85DC6" w:rsidRPr="00C27B7A" w:rsidRDefault="00DB2084" w:rsidP="00BB7E2F">
      <w:pPr>
        <w:rPr>
          <w:rFonts w:ascii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hAnsi="Times New Roman" w:cs="Times New Roman"/>
          <w:sz w:val="24"/>
          <w:szCs w:val="24"/>
          <w:lang w:val="es-PR"/>
        </w:rPr>
        <w:t>Las copias únicas de</w:t>
      </w:r>
      <w:r w:rsidR="00B92A88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las imágenes y 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artículos a texto completo pueden reproducirse y visualizarse en cualquier formato o medio para investigación o estudio personal, educacional, sin fines de lucro y sin previo permiso o cargo, siempre que se reconozcan los autores, título y detalles bibliográficos completos, así como la declaración original de </w:t>
      </w:r>
      <w:r w:rsidRPr="00C27B7A">
        <w:rPr>
          <w:rFonts w:ascii="Times New Roman" w:hAnsi="Times New Roman" w:cs="Times New Roman"/>
          <w:i/>
          <w:sz w:val="24"/>
          <w:szCs w:val="24"/>
          <w:lang w:val="es-PR"/>
        </w:rPr>
        <w:t>copyright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. </w:t>
      </w:r>
      <w:r w:rsidR="00766F83" w:rsidRPr="00C27B7A">
        <w:rPr>
          <w:rFonts w:ascii="Times New Roman" w:hAnsi="Times New Roman" w:cs="Times New Roman"/>
          <w:sz w:val="24"/>
          <w:szCs w:val="24"/>
          <w:lang w:val="es-PR"/>
        </w:rPr>
        <w:t>N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>o pueden venderse comercialmente en ningún formato o medio sin permiso formal del propietario del derecho de autor.</w:t>
      </w:r>
      <w:r w:rsidR="00BB7E2F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</w:p>
    <w:p w:rsidR="00E1443C" w:rsidRPr="00C27B7A" w:rsidRDefault="00BB7E2F" w:rsidP="00BB7E2F">
      <w:pPr>
        <w:rPr>
          <w:rFonts w:ascii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Los contenidos están bajo una licencia </w:t>
      </w:r>
      <w:r w:rsidRPr="00C27B7A">
        <w:rPr>
          <w:rStyle w:val="Emphasis"/>
          <w:rFonts w:ascii="Times New Roman" w:hAnsi="Times New Roman" w:cs="Times New Roman"/>
          <w:sz w:val="24"/>
          <w:szCs w:val="24"/>
          <w:lang w:val="es-PR"/>
        </w:rPr>
        <w:t>Creative Commons Public License, Atribución-No comercial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. </w:t>
      </w:r>
      <w:r w:rsidR="00E1443C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En el caso de reproducción de </w:t>
      </w:r>
      <w:r w:rsidR="00373A49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los </w:t>
      </w:r>
      <w:r w:rsidR="00E1443C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documentos </w:t>
      </w:r>
      <w:r w:rsidR="00373A49" w:rsidRPr="00C27B7A">
        <w:rPr>
          <w:rFonts w:ascii="Times New Roman" w:hAnsi="Times New Roman" w:cs="Times New Roman"/>
          <w:sz w:val="24"/>
          <w:szCs w:val="24"/>
          <w:lang w:val="es-PR"/>
        </w:rPr>
        <w:t>de nuestros fondos documentales</w:t>
      </w:r>
      <w:r w:rsidR="00525B41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E1443C" w:rsidRPr="00C27B7A">
        <w:rPr>
          <w:rFonts w:ascii="Times New Roman" w:hAnsi="Times New Roman" w:cs="Times New Roman"/>
          <w:sz w:val="24"/>
          <w:szCs w:val="24"/>
          <w:lang w:val="es-PR"/>
        </w:rPr>
        <w:t>se debe</w:t>
      </w:r>
      <w:r w:rsidR="00AC7653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ofre</w:t>
      </w:r>
      <w:r w:rsidR="00E1443C" w:rsidRPr="00C27B7A">
        <w:rPr>
          <w:rFonts w:ascii="Times New Roman" w:hAnsi="Times New Roman" w:cs="Times New Roman"/>
          <w:sz w:val="24"/>
          <w:szCs w:val="24"/>
          <w:lang w:val="es-PR"/>
        </w:rPr>
        <w:t>cer</w:t>
      </w:r>
      <w:r w:rsidR="00AC7653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un enlace al archivo del metadato original, y recono</w:t>
      </w:r>
      <w:r w:rsidR="00E1443C" w:rsidRPr="00C27B7A">
        <w:rPr>
          <w:rFonts w:ascii="Times New Roman" w:hAnsi="Times New Roman" w:cs="Times New Roman"/>
          <w:sz w:val="24"/>
          <w:szCs w:val="24"/>
          <w:lang w:val="es-PR"/>
        </w:rPr>
        <w:t>cer</w:t>
      </w:r>
      <w:r w:rsidR="00AC7653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la Facultad de Derecho como custodio</w:t>
      </w:r>
      <w:r w:rsidR="00E1443C" w:rsidRPr="00C27B7A">
        <w:rPr>
          <w:rFonts w:ascii="Times New Roman" w:hAnsi="Times New Roman" w:cs="Times New Roman"/>
          <w:sz w:val="24"/>
          <w:szCs w:val="24"/>
          <w:lang w:val="es-PR"/>
        </w:rPr>
        <w:t>.</w:t>
      </w:r>
    </w:p>
    <w:p w:rsidR="006C6AE0" w:rsidRPr="00C27B7A" w:rsidRDefault="006C6AE0" w:rsidP="006C6AE0">
      <w:pPr>
        <w:rPr>
          <w:rFonts w:ascii="Times New Roman" w:eastAsia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En muchas ocasiones, algunos de los documentos en el repositorio se han publicado en periódicos y revistas académicas. </w:t>
      </w:r>
      <w:r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>Es importante analizar: de quién son los derechos de autor del documento, qué derechos se necesitan para poder hacer públicos los documentos en el repositorio y en qué forma y bajo qué limitaciones se colocará la información a disposición de la comunidad.</w:t>
      </w:r>
    </w:p>
    <w:p w:rsidR="00CB63E3" w:rsidRPr="00C27B7A" w:rsidRDefault="00CB63E3" w:rsidP="006C6AE0">
      <w:pPr>
        <w:rPr>
          <w:rFonts w:ascii="Times New Roman" w:eastAsia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lastRenderedPageBreak/>
        <w:t>Un ejemplo a tomar en cuenta</w:t>
      </w:r>
      <w:r w:rsidR="00C550DB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 son los recortes de</w:t>
      </w:r>
      <w:r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 periódico</w:t>
      </w:r>
      <w:r w:rsidR="00C550DB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 del</w:t>
      </w:r>
      <w:r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 El Mundo y El Imparcial</w:t>
      </w:r>
      <w:r w:rsidR="001072BE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>. Estos se</w:t>
      </w:r>
      <w:r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 pueden incluir en el repositorio ya que estos periódicos no se publican en la actualidad.</w:t>
      </w:r>
      <w:r w:rsidR="007E0920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 En el caso de los </w:t>
      </w:r>
      <w:r w:rsidR="00A27F5D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periódicos </w:t>
      </w:r>
      <w:r w:rsidR="007E0920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 xml:space="preserve">que se continúan publicando debemos ceñirnos al </w:t>
      </w:r>
      <w:r w:rsidR="007E0920" w:rsidRPr="00C27B7A">
        <w:rPr>
          <w:rFonts w:ascii="Times New Roman" w:eastAsia="Times New Roman" w:hAnsi="Times New Roman" w:cs="Times New Roman"/>
          <w:i/>
          <w:sz w:val="24"/>
          <w:szCs w:val="24"/>
          <w:lang w:val="es-PR"/>
        </w:rPr>
        <w:t>copyright</w:t>
      </w:r>
      <w:r w:rsidR="007E0920" w:rsidRPr="00C27B7A">
        <w:rPr>
          <w:rFonts w:ascii="Times New Roman" w:eastAsia="Times New Roman" w:hAnsi="Times New Roman" w:cs="Times New Roman"/>
          <w:sz w:val="24"/>
          <w:szCs w:val="24"/>
          <w:lang w:val="es-PR"/>
        </w:rPr>
        <w:t>.</w:t>
      </w:r>
    </w:p>
    <w:p w:rsidR="00BF1EFF" w:rsidRPr="00C27B7A" w:rsidRDefault="00D47801" w:rsidP="00BF1EFF">
      <w:pPr>
        <w:rPr>
          <w:rFonts w:ascii="Times New Roman" w:hAnsi="Times New Roman" w:cs="Times New Roman"/>
          <w:sz w:val="24"/>
          <w:szCs w:val="24"/>
          <w:lang w:val="es-PR"/>
        </w:rPr>
      </w:pPr>
      <w:r w:rsidRPr="00C27B7A">
        <w:rPr>
          <w:rFonts w:ascii="Times New Roman" w:hAnsi="Times New Roman" w:cs="Times New Roman"/>
          <w:sz w:val="24"/>
          <w:szCs w:val="24"/>
          <w:lang w:val="es-PR"/>
        </w:rPr>
        <w:t>La Facultad contempla incluir nuestra revista jurídica en el repositorio</w:t>
      </w:r>
      <w:r w:rsidR="00AE07D5" w:rsidRPr="00C27B7A">
        <w:rPr>
          <w:rFonts w:ascii="Times New Roman" w:hAnsi="Times New Roman" w:cs="Times New Roman"/>
          <w:sz w:val="24"/>
          <w:szCs w:val="24"/>
          <w:lang w:val="es-PR"/>
        </w:rPr>
        <w:t>.</w:t>
      </w:r>
      <w:r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</w:t>
      </w:r>
      <w:r w:rsidR="00BB7E2F" w:rsidRPr="00C27B7A">
        <w:rPr>
          <w:rFonts w:ascii="Times New Roman" w:hAnsi="Times New Roman" w:cs="Times New Roman"/>
          <w:sz w:val="24"/>
          <w:szCs w:val="24"/>
          <w:lang w:val="es-PR"/>
        </w:rPr>
        <w:t>E</w:t>
      </w:r>
      <w:r w:rsidR="00DF010C" w:rsidRPr="00C27B7A">
        <w:rPr>
          <w:rFonts w:ascii="Times New Roman" w:hAnsi="Times New Roman" w:cs="Times New Roman"/>
          <w:sz w:val="24"/>
          <w:szCs w:val="24"/>
          <w:lang w:val="es-PR"/>
        </w:rPr>
        <w:t>n e</w:t>
      </w:r>
      <w:r w:rsidR="00BB7E2F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l caso de la </w:t>
      </w:r>
      <w:r w:rsidR="007237DB" w:rsidRPr="00C27B7A">
        <w:rPr>
          <w:rFonts w:ascii="Times New Roman" w:hAnsi="Times New Roman" w:cs="Times New Roman"/>
          <w:sz w:val="24"/>
          <w:szCs w:val="24"/>
          <w:lang w:val="es-PR"/>
        </w:rPr>
        <w:t>R</w:t>
      </w:r>
      <w:r w:rsidR="00BB7E2F" w:rsidRPr="00C27B7A">
        <w:rPr>
          <w:rFonts w:ascii="Times New Roman" w:hAnsi="Times New Roman" w:cs="Times New Roman"/>
          <w:sz w:val="24"/>
          <w:szCs w:val="24"/>
          <w:lang w:val="es-PR"/>
        </w:rPr>
        <w:t>evista</w:t>
      </w:r>
      <w:r w:rsidR="00C11076" w:rsidRPr="00C27B7A">
        <w:rPr>
          <w:rFonts w:ascii="Times New Roman" w:hAnsi="Times New Roman" w:cs="Times New Roman"/>
          <w:sz w:val="24"/>
          <w:szCs w:val="24"/>
          <w:lang w:val="es-PR"/>
        </w:rPr>
        <w:t>,</w:t>
      </w:r>
      <w:r w:rsidR="00BB7E2F" w:rsidRPr="00C27B7A">
        <w:rPr>
          <w:rFonts w:ascii="Times New Roman" w:hAnsi="Times New Roman" w:cs="Times New Roman"/>
          <w:sz w:val="24"/>
          <w:szCs w:val="24"/>
          <w:lang w:val="es-PR"/>
        </w:rPr>
        <w:t xml:space="preserve"> es ella quien establece las políticas de propiedad intelectual que defin</w:t>
      </w:r>
      <w:r w:rsidR="00741023" w:rsidRPr="00C27B7A">
        <w:rPr>
          <w:rFonts w:ascii="Times New Roman" w:hAnsi="Times New Roman" w:cs="Times New Roman"/>
          <w:sz w:val="24"/>
          <w:szCs w:val="24"/>
          <w:lang w:val="es-PR"/>
        </w:rPr>
        <w:t>e</w:t>
      </w:r>
      <w:r w:rsidR="00BB7E2F" w:rsidRPr="00C27B7A">
        <w:rPr>
          <w:rFonts w:ascii="Times New Roman" w:hAnsi="Times New Roman" w:cs="Times New Roman"/>
          <w:sz w:val="24"/>
          <w:szCs w:val="24"/>
          <w:lang w:val="es-PR"/>
        </w:rPr>
        <w:t>n, entre otros aspectos, los permisos de uso de los documentos depositados y los derechos que poseerán los autores sobre las obras depositadas</w:t>
      </w:r>
      <w:r w:rsidR="007C77DC" w:rsidRPr="00C27B7A">
        <w:rPr>
          <w:rFonts w:ascii="Times New Roman" w:hAnsi="Times New Roman" w:cs="Times New Roman"/>
          <w:sz w:val="24"/>
          <w:szCs w:val="24"/>
          <w:lang w:val="es-PR"/>
        </w:rPr>
        <w:t>.</w:t>
      </w:r>
    </w:p>
    <w:sectPr w:rsidR="00BF1EFF" w:rsidRPr="00C27B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57688"/>
    <w:multiLevelType w:val="multilevel"/>
    <w:tmpl w:val="3038642A"/>
    <w:lvl w:ilvl="0">
      <w:start w:val="1"/>
      <w:numFmt w:val="bullet"/>
      <w:lvlText w:val=""/>
      <w:lvlJc w:val="left"/>
      <w:pPr>
        <w:tabs>
          <w:tab w:val="num" w:pos="450"/>
        </w:tabs>
        <w:ind w:left="45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170"/>
        </w:tabs>
        <w:ind w:left="117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90"/>
        </w:tabs>
        <w:ind w:left="189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610"/>
        </w:tabs>
        <w:ind w:left="261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330"/>
        </w:tabs>
        <w:ind w:left="333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050"/>
        </w:tabs>
        <w:ind w:left="405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770"/>
        </w:tabs>
        <w:ind w:left="477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90"/>
        </w:tabs>
        <w:ind w:left="549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210"/>
        </w:tabs>
        <w:ind w:left="621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3F6D92"/>
    <w:multiLevelType w:val="multilevel"/>
    <w:tmpl w:val="9306D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E7049E9"/>
    <w:multiLevelType w:val="multilevel"/>
    <w:tmpl w:val="5764F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380"/>
    <w:rsid w:val="000034AA"/>
    <w:rsid w:val="00033719"/>
    <w:rsid w:val="00047D2D"/>
    <w:rsid w:val="000550A3"/>
    <w:rsid w:val="001072BE"/>
    <w:rsid w:val="0011510C"/>
    <w:rsid w:val="001632C4"/>
    <w:rsid w:val="00173543"/>
    <w:rsid w:val="00190E98"/>
    <w:rsid w:val="001C6407"/>
    <w:rsid w:val="001F03F2"/>
    <w:rsid w:val="00301F2A"/>
    <w:rsid w:val="00307825"/>
    <w:rsid w:val="00322249"/>
    <w:rsid w:val="00323C8F"/>
    <w:rsid w:val="003522E0"/>
    <w:rsid w:val="00367864"/>
    <w:rsid w:val="00373A49"/>
    <w:rsid w:val="003A2923"/>
    <w:rsid w:val="003B3BFA"/>
    <w:rsid w:val="003E0341"/>
    <w:rsid w:val="004036BB"/>
    <w:rsid w:val="00471501"/>
    <w:rsid w:val="00481B70"/>
    <w:rsid w:val="004C2676"/>
    <w:rsid w:val="004D08AE"/>
    <w:rsid w:val="004D31C8"/>
    <w:rsid w:val="00507A2B"/>
    <w:rsid w:val="00525B41"/>
    <w:rsid w:val="00570AA6"/>
    <w:rsid w:val="0059510E"/>
    <w:rsid w:val="0059564D"/>
    <w:rsid w:val="005E09F4"/>
    <w:rsid w:val="006253AA"/>
    <w:rsid w:val="006266C1"/>
    <w:rsid w:val="00685FBD"/>
    <w:rsid w:val="006916CB"/>
    <w:rsid w:val="006C6AE0"/>
    <w:rsid w:val="006F1D82"/>
    <w:rsid w:val="007237DB"/>
    <w:rsid w:val="00741023"/>
    <w:rsid w:val="00766F83"/>
    <w:rsid w:val="007C3067"/>
    <w:rsid w:val="007C77DC"/>
    <w:rsid w:val="007E0920"/>
    <w:rsid w:val="00806CCC"/>
    <w:rsid w:val="008229E5"/>
    <w:rsid w:val="008367E3"/>
    <w:rsid w:val="00844FF2"/>
    <w:rsid w:val="00845D02"/>
    <w:rsid w:val="00867380"/>
    <w:rsid w:val="008841BB"/>
    <w:rsid w:val="008873B1"/>
    <w:rsid w:val="008B11A5"/>
    <w:rsid w:val="008B7FD2"/>
    <w:rsid w:val="008F67B9"/>
    <w:rsid w:val="00932E03"/>
    <w:rsid w:val="00947801"/>
    <w:rsid w:val="00947C16"/>
    <w:rsid w:val="00962692"/>
    <w:rsid w:val="009B3112"/>
    <w:rsid w:val="009B45E2"/>
    <w:rsid w:val="009E2634"/>
    <w:rsid w:val="00A27F5D"/>
    <w:rsid w:val="00A3572D"/>
    <w:rsid w:val="00A6230E"/>
    <w:rsid w:val="00A6493B"/>
    <w:rsid w:val="00A734A4"/>
    <w:rsid w:val="00A85DC6"/>
    <w:rsid w:val="00AC7653"/>
    <w:rsid w:val="00AD7C3E"/>
    <w:rsid w:val="00AE07D5"/>
    <w:rsid w:val="00B03B64"/>
    <w:rsid w:val="00B0522B"/>
    <w:rsid w:val="00B45583"/>
    <w:rsid w:val="00B67DA4"/>
    <w:rsid w:val="00B72449"/>
    <w:rsid w:val="00B92A88"/>
    <w:rsid w:val="00BB0B85"/>
    <w:rsid w:val="00BB7E2F"/>
    <w:rsid w:val="00BC433E"/>
    <w:rsid w:val="00BC5E65"/>
    <w:rsid w:val="00BE2F97"/>
    <w:rsid w:val="00BF1EFF"/>
    <w:rsid w:val="00C11076"/>
    <w:rsid w:val="00C16C55"/>
    <w:rsid w:val="00C27B7A"/>
    <w:rsid w:val="00C53406"/>
    <w:rsid w:val="00C550DB"/>
    <w:rsid w:val="00CB63E3"/>
    <w:rsid w:val="00CC030B"/>
    <w:rsid w:val="00D11453"/>
    <w:rsid w:val="00D14738"/>
    <w:rsid w:val="00D47801"/>
    <w:rsid w:val="00D50CE3"/>
    <w:rsid w:val="00D6076F"/>
    <w:rsid w:val="00D628A9"/>
    <w:rsid w:val="00D74863"/>
    <w:rsid w:val="00D816F0"/>
    <w:rsid w:val="00D973F6"/>
    <w:rsid w:val="00DA03C7"/>
    <w:rsid w:val="00DB2084"/>
    <w:rsid w:val="00DC7B64"/>
    <w:rsid w:val="00DF010C"/>
    <w:rsid w:val="00E1443C"/>
    <w:rsid w:val="00E21B8D"/>
    <w:rsid w:val="00E92DBE"/>
    <w:rsid w:val="00EA675F"/>
    <w:rsid w:val="00EB5BA7"/>
    <w:rsid w:val="00ED5652"/>
    <w:rsid w:val="00EE5196"/>
    <w:rsid w:val="00F11384"/>
    <w:rsid w:val="00F54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3B88856-066E-4DBD-BB14-3B7E5A37D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B67DA4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8229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3"/>
      <w:szCs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19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74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13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8D8D8D"/>
                <w:right w:val="none" w:sz="0" w:space="0" w:color="auto"/>
              </w:divBdr>
              <w:divsChild>
                <w:div w:id="801193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193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89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45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8D8D8D"/>
                <w:right w:val="none" w:sz="0" w:space="0" w:color="auto"/>
              </w:divBdr>
              <w:divsChild>
                <w:div w:id="206486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75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65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566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8D8D8D"/>
                <w:right w:val="none" w:sz="0" w:space="0" w:color="auto"/>
              </w:divBdr>
              <w:divsChild>
                <w:div w:id="218135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5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384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44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2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654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8D8D8D"/>
                <w:right w:val="none" w:sz="0" w:space="0" w:color="auto"/>
              </w:divBdr>
              <w:divsChild>
                <w:div w:id="55122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7543F0-8905-421D-9956-4310E62C1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2</Pages>
  <Words>503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Santiago Cardona, Lillian E.</dc:creator>
  <cp:keywords/>
  <dc:description/>
  <cp:lastModifiedBy>Santiago Cardona, Lillian E.</cp:lastModifiedBy>
  <cp:revision>366</cp:revision>
  <cp:lastPrinted>2018-09-13T17:42:00Z</cp:lastPrinted>
  <dcterms:created xsi:type="dcterms:W3CDTF">2018-09-12T17:26:00Z</dcterms:created>
  <dcterms:modified xsi:type="dcterms:W3CDTF">2018-10-02T20:15:00Z</dcterms:modified>
</cp:coreProperties>
</file>